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486.75pt" w:type="dxa"/>
        <w:tblCellSpacing w:w="0.75pt" w:type="dxa"/>
        <w:tblLook w:firstRow="1" w:lastRow="0" w:firstColumn="1" w:lastColumn="0" w:noHBand="0" w:noVBand="1"/>
      </w:tblPr>
      <w:tblGrid>
        <w:gridCol w:w="2899"/>
        <w:gridCol w:w="6836"/>
      </w:tblGrid>
      <w:tr w:rsidR="00000000">
        <w:trPr>
          <w:trHeight w:val="2085"/>
          <w:tblCellSpacing w:w="0.75pt" w:type="dxa"/>
        </w:trPr>
        <w:tc>
          <w:tcPr>
            <w:tcW w:w="149.25pt" w:type="dxa"/>
            <w:hideMark/>
          </w:tcPr>
          <w:p w:rsidR="00000000" w:rsidRDefault="00663996">
            <w:pPr>
              <w:autoSpaceDE w:val="0"/>
              <w:autoSpaceDN w:val="0"/>
              <w:adjustRightInd w:val="0"/>
              <w:spacing w:before="1.50pt" w:after="1.50pt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CHÍNH PH</w:t>
            </w:r>
            <w:r>
              <w:rPr>
                <w:rFonts w:ascii="Arial" w:hAnsi="Arial" w:cs="Arial"/>
                <w:color w:val="000000"/>
              </w:rPr>
              <w:t>Ủ</w:t>
            </w:r>
          </w:p>
          <w:p w:rsidR="00000000" w:rsidRDefault="00663996">
            <w:pPr>
              <w:spacing w:before="1.50pt" w:after="1.50pt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: 17/2001/QĐ-TTG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.75pt" w:type="dxa"/>
            <w:hideMark/>
          </w:tcPr>
          <w:p w:rsidR="00000000" w:rsidRDefault="00663996">
            <w:pPr>
              <w:autoSpaceDE w:val="0"/>
              <w:autoSpaceDN w:val="0"/>
              <w:adjustRightInd w:val="0"/>
              <w:spacing w:before="1.50pt" w:after="1.50pt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NG HOÀ XÃ H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I CH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 xml:space="preserve"> NGHĨA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</w:t>
            </w:r>
            <w:r>
              <w:rPr>
                <w:color w:val="000000"/>
              </w:rPr>
              <w:t xml:space="preserve"> </w:t>
            </w:r>
          </w:p>
          <w:p w:rsidR="00000000" w:rsidRDefault="00663996">
            <w:pPr>
              <w:autoSpaceDE w:val="0"/>
              <w:autoSpaceDN w:val="0"/>
              <w:adjustRightInd w:val="0"/>
              <w:spacing w:before="1.50pt" w:after="1.50pt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Đ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c l</w:t>
            </w:r>
            <w:r>
              <w:rPr>
                <w:rFonts w:ascii="Arial" w:hAnsi="Arial" w:cs="Arial"/>
                <w:color w:val="000000"/>
              </w:rPr>
              <w:t>ậ</w:t>
            </w:r>
            <w:r>
              <w:rPr>
                <w:rFonts w:ascii="Arial" w:hAnsi="Arial" w:cs="Arial"/>
                <w:color w:val="000000"/>
              </w:rPr>
              <w:t>p - T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 xml:space="preserve"> do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nh phúc</w:t>
            </w:r>
            <w:r>
              <w:rPr>
                <w:color w:val="000000"/>
              </w:rPr>
              <w:t xml:space="preserve"> </w:t>
            </w:r>
          </w:p>
          <w:p w:rsidR="00000000" w:rsidRDefault="00663996">
            <w:pPr>
              <w:autoSpaceDE w:val="0"/>
              <w:autoSpaceDN w:val="0"/>
              <w:adjustRightInd w:val="0"/>
              <w:spacing w:before="1.50pt" w:after="1.50pt"/>
              <w:jc w:val="center"/>
              <w:rPr>
                <w:color w:val="000000"/>
              </w:rPr>
            </w:pPr>
            <w:r>
              <w:rPr>
                <w:color w:val="000000"/>
              </w:rPr>
              <w:t> ------***-----</w:t>
            </w:r>
          </w:p>
          <w:p w:rsidR="00000000" w:rsidRDefault="00663996">
            <w:pPr>
              <w:pStyle w:val="Heading1"/>
              <w:jc w:val="end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Hà Nội, ngày 13 tháng 02 nǎm 2001</w:t>
            </w:r>
          </w:p>
          <w:p w:rsidR="00000000" w:rsidRDefault="00663996">
            <w:pPr>
              <w:framePr w:hSpace="9pt" w:wrap="notBeside" w:vAnchor="text" w:hAnchor="margin" w:y="-17.95pt"/>
              <w:autoSpaceDE w:val="0"/>
              <w:autoSpaceDN w:val="0"/>
              <w:adjustRightInd w:val="0"/>
              <w:spacing w:before="1.50pt" w:after="1.50p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663996">
      <w:pPr>
        <w:rPr>
          <w:rFonts w:eastAsia="Times New Roman"/>
          <w:vanish/>
          <w:color w:val="000000"/>
        </w:rPr>
      </w:pPr>
    </w:p>
    <w:tbl>
      <w:tblPr>
        <w:tblW w:w="485.25pt" w:type="dxa"/>
        <w:tblCellSpacing w:w="0.75pt" w:type="dxa"/>
        <w:tblLook w:firstRow="1" w:lastRow="0" w:firstColumn="1" w:lastColumn="0" w:noHBand="0" w:noVBand="1"/>
      </w:tblPr>
      <w:tblGrid>
        <w:gridCol w:w="9705"/>
      </w:tblGrid>
      <w:tr w:rsidR="00000000">
        <w:trPr>
          <w:trHeight w:val="1290"/>
          <w:tblCellSpacing w:w="0.75pt" w:type="dxa"/>
        </w:trPr>
        <w:tc>
          <w:tcPr>
            <w:tcW w:w="479.25pt" w:type="dxa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663996">
            <w:pPr>
              <w:pStyle w:val="Heading2"/>
              <w:spacing w:before="0.75pt" w:beforeAutospacing="0" w:after="0.75pt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Quyết định của Thủ tướng Chính phủ</w:t>
            </w:r>
          </w:p>
          <w:p w:rsidR="00000000" w:rsidRDefault="00663996">
            <w:pPr>
              <w:pStyle w:val="NormalWeb"/>
              <w:spacing w:before="0.75pt" w:beforeAutospacing="0" w:after="0.75pt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vi</w:t>
            </w:r>
            <w:r>
              <w:rPr>
                <w:rFonts w:ascii="Arial" w:hAnsi="Arial" w:cs="Arial"/>
                <w:b/>
                <w:bCs/>
                <w:color w:val="000000"/>
              </w:rPr>
              <w:t>ệ</w:t>
            </w:r>
            <w:r>
              <w:rPr>
                <w:rFonts w:ascii="Arial" w:hAnsi="Arial" w:cs="Arial"/>
                <w:b/>
                <w:bCs/>
                <w:color w:val="000000"/>
              </w:rPr>
              <w:t>c chuy</w:t>
            </w:r>
            <w:r>
              <w:rPr>
                <w:rFonts w:ascii="Arial" w:hAnsi="Arial" w:cs="Arial"/>
                <w:b/>
                <w:bCs/>
                <w:color w:val="000000"/>
              </w:rPr>
              <w:t>ể</w:t>
            </w:r>
            <w:r>
              <w:rPr>
                <w:rFonts w:ascii="Arial" w:hAnsi="Arial" w:cs="Arial"/>
                <w:b/>
                <w:bCs/>
                <w:color w:val="000000"/>
              </w:rPr>
              <w:t>n giao ch</w:t>
            </w:r>
            <w:r>
              <w:rPr>
                <w:rFonts w:ascii="Arial" w:hAnsi="Arial" w:cs="Arial"/>
                <w:b/>
                <w:bCs/>
                <w:color w:val="000000"/>
              </w:rPr>
              <w:t>ứ</w:t>
            </w:r>
            <w:r>
              <w:rPr>
                <w:rFonts w:ascii="Arial" w:hAnsi="Arial" w:cs="Arial"/>
                <w:b/>
                <w:bCs/>
                <w:color w:val="000000"/>
              </w:rPr>
              <w:t>c nǎng 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00000" w:rsidRDefault="00663996">
            <w:pPr>
              <w:pStyle w:val="NormalWeb"/>
              <w:spacing w:before="0.75pt" w:beforeAutospacing="0" w:after="0.75pt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đi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>u ph</w:t>
            </w:r>
            <w:r>
              <w:rPr>
                <w:rFonts w:ascii="Arial" w:hAnsi="Arial" w:cs="Arial"/>
                <w:b/>
                <w:bCs/>
                <w:color w:val="000000"/>
              </w:rPr>
              <w:t>ố</w:t>
            </w:r>
            <w:r>
              <w:rPr>
                <w:rFonts w:ascii="Arial" w:hAnsi="Arial" w:cs="Arial"/>
                <w:b/>
                <w:bCs/>
                <w:color w:val="000000"/>
              </w:rPr>
              <w:t>i các ho</w:t>
            </w:r>
            <w:r>
              <w:rPr>
                <w:rFonts w:ascii="Arial" w:hAnsi="Arial" w:cs="Arial"/>
                <w:b/>
                <w:bCs/>
                <w:color w:val="000000"/>
              </w:rPr>
              <w:t>ạ</w:t>
            </w:r>
            <w:r>
              <w:rPr>
                <w:rFonts w:ascii="Arial" w:hAnsi="Arial" w:cs="Arial"/>
                <w:b/>
                <w:bCs/>
                <w:color w:val="000000"/>
              </w:rPr>
              <w:t>t đ</w:t>
            </w:r>
            <w:r>
              <w:rPr>
                <w:rFonts w:ascii="Arial" w:hAnsi="Arial" w:cs="Arial"/>
                <w:b/>
                <w:bCs/>
                <w:color w:val="000000"/>
              </w:rPr>
              <w:t>ộ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ng Internet </w:t>
            </w:r>
            <w:r>
              <w:rPr>
                <w:rFonts w:ascii="Arial" w:hAnsi="Arial" w:cs="Arial"/>
                <w:b/>
                <w:bCs/>
                <w:color w:val="000000"/>
              </w:rPr>
              <w:t>ở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Vi</w:t>
            </w:r>
            <w:r>
              <w:rPr>
                <w:rFonts w:ascii="Arial" w:hAnsi="Arial" w:cs="Arial"/>
                <w:b/>
                <w:bCs/>
                <w:color w:val="000000"/>
              </w:rPr>
              <w:t>ệ</w:t>
            </w:r>
            <w:r>
              <w:rPr>
                <w:rFonts w:ascii="Arial" w:hAnsi="Arial" w:cs="Arial"/>
                <w:b/>
                <w:bCs/>
                <w:color w:val="000000"/>
              </w:rPr>
              <w:t>t Nam  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000000" w:rsidRDefault="00663996">
      <w:pPr>
        <w:pStyle w:val="Heading3"/>
        <w:jc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Thủ tướng chính phủ</w:t>
      </w:r>
    </w:p>
    <w:p w:rsidR="00000000" w:rsidRDefault="00663996">
      <w:pPr>
        <w:spacing w:before="5pt" w:beforeAutospacing="1" w:after="5pt" w:afterAutospacing="1"/>
        <w:rPr>
          <w:color w:val="000000"/>
        </w:rPr>
      </w:pPr>
      <w:r>
        <w:rPr>
          <w:rFonts w:ascii="Arial" w:hAnsi="Arial" w:cs="Arial"/>
          <w:color w:val="000000"/>
        </w:rPr>
        <w:t>    Cǎn c</w:t>
      </w:r>
      <w:r>
        <w:rPr>
          <w:rFonts w:ascii="Arial" w:hAnsi="Arial" w:cs="Arial"/>
          <w:color w:val="000000"/>
        </w:rPr>
        <w:t>ứ</w:t>
      </w:r>
      <w:r>
        <w:rPr>
          <w:rFonts w:ascii="Arial" w:hAnsi="Arial" w:cs="Arial"/>
          <w:color w:val="000000"/>
        </w:rPr>
        <w:t xml:space="preserve"> Lu</w:t>
      </w:r>
      <w:r>
        <w:rPr>
          <w:rFonts w:ascii="Arial" w:hAnsi="Arial" w:cs="Arial"/>
          <w:color w:val="000000"/>
        </w:rPr>
        <w:t>ậ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</w:rPr>
        <w:t>ổ</w:t>
      </w:r>
      <w:r>
        <w:rPr>
          <w:rFonts w:ascii="Arial" w:hAnsi="Arial" w:cs="Arial"/>
          <w:color w:val="000000"/>
        </w:rPr>
        <w:t xml:space="preserve"> ch</w:t>
      </w:r>
      <w:r>
        <w:rPr>
          <w:rFonts w:ascii="Arial" w:hAnsi="Arial" w:cs="Arial"/>
          <w:color w:val="000000"/>
        </w:rPr>
        <w:t>ứ</w:t>
      </w:r>
      <w:r>
        <w:rPr>
          <w:rFonts w:ascii="Arial" w:hAnsi="Arial" w:cs="Arial"/>
          <w:color w:val="000000"/>
        </w:rPr>
        <w:t>c Chính ph</w:t>
      </w:r>
      <w:r>
        <w:rPr>
          <w:rFonts w:ascii="Arial" w:hAnsi="Arial" w:cs="Arial"/>
          <w:color w:val="000000"/>
        </w:rPr>
        <w:t>ủ</w:t>
      </w:r>
      <w:r>
        <w:rPr>
          <w:rFonts w:ascii="Arial" w:hAnsi="Arial" w:cs="Arial"/>
          <w:color w:val="000000"/>
        </w:rPr>
        <w:t xml:space="preserve"> ngày 30 tháng 9 nǎm 1992;</w:t>
      </w:r>
    </w:p>
    <w:p w:rsidR="00000000" w:rsidRDefault="00663996">
      <w:pPr>
        <w:spacing w:before="5pt" w:beforeAutospacing="1" w:after="5pt" w:afterAutospacing="1"/>
        <w:ind w:start="13.50pt"/>
        <w:rPr>
          <w:color w:val="000000"/>
        </w:rPr>
      </w:pPr>
      <w:r>
        <w:rPr>
          <w:rFonts w:ascii="Arial" w:hAnsi="Arial" w:cs="Arial"/>
          <w:color w:val="000000"/>
        </w:rPr>
        <w:t>Nh</w:t>
      </w:r>
      <w:r>
        <w:rPr>
          <w:rFonts w:ascii="Arial" w:hAnsi="Arial" w:cs="Arial"/>
          <w:color w:val="000000"/>
        </w:rPr>
        <w:t>ằ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ừ</w:t>
      </w:r>
      <w:r>
        <w:rPr>
          <w:rFonts w:ascii="Arial" w:hAnsi="Arial" w:cs="Arial"/>
          <w:color w:val="000000"/>
        </w:rPr>
        <w:t>ng bư</w:t>
      </w:r>
      <w:r>
        <w:rPr>
          <w:rFonts w:ascii="Arial" w:hAnsi="Arial" w:cs="Arial"/>
          <w:color w:val="000000"/>
        </w:rPr>
        <w:t>ớ</w:t>
      </w:r>
      <w:r>
        <w:rPr>
          <w:rFonts w:ascii="Arial" w:hAnsi="Arial" w:cs="Arial"/>
          <w:color w:val="000000"/>
        </w:rPr>
        <w:t>c nâng cao hi</w:t>
      </w:r>
      <w:r>
        <w:rPr>
          <w:rFonts w:ascii="Arial" w:hAnsi="Arial" w:cs="Arial"/>
          <w:color w:val="000000"/>
        </w:rPr>
        <w:t>ệ</w:t>
      </w:r>
      <w:r>
        <w:rPr>
          <w:rFonts w:ascii="Arial" w:hAnsi="Arial" w:cs="Arial"/>
          <w:color w:val="000000"/>
        </w:rPr>
        <w:t>u qu</w:t>
      </w:r>
      <w:r>
        <w:rPr>
          <w:rFonts w:ascii="Arial" w:hAnsi="Arial" w:cs="Arial"/>
          <w:color w:val="000000"/>
        </w:rPr>
        <w:t>ả</w:t>
      </w:r>
      <w:r>
        <w:rPr>
          <w:rFonts w:ascii="Arial" w:hAnsi="Arial" w:cs="Arial"/>
          <w:color w:val="000000"/>
        </w:rPr>
        <w:t xml:space="preserve"> và hoàn thi</w:t>
      </w:r>
      <w:r>
        <w:rPr>
          <w:rFonts w:ascii="Arial" w:hAnsi="Arial" w:cs="Arial"/>
          <w:color w:val="000000"/>
        </w:rPr>
        <w:t>ệ</w:t>
      </w:r>
      <w:r>
        <w:rPr>
          <w:rFonts w:ascii="Arial" w:hAnsi="Arial" w:cs="Arial"/>
          <w:color w:val="000000"/>
        </w:rPr>
        <w:t>n qu</w:t>
      </w:r>
      <w:r>
        <w:rPr>
          <w:rFonts w:ascii="Arial" w:hAnsi="Arial" w:cs="Arial"/>
          <w:color w:val="000000"/>
        </w:rPr>
        <w:t>ả</w:t>
      </w:r>
      <w:r>
        <w:rPr>
          <w:rFonts w:ascii="Arial" w:hAnsi="Arial" w:cs="Arial"/>
          <w:color w:val="000000"/>
        </w:rPr>
        <w:t>n lý Nhà nư</w:t>
      </w:r>
      <w:r>
        <w:rPr>
          <w:rFonts w:ascii="Arial" w:hAnsi="Arial" w:cs="Arial"/>
          <w:color w:val="000000"/>
        </w:rPr>
        <w:t>ớ</w:t>
      </w:r>
      <w:r>
        <w:rPr>
          <w:rFonts w:ascii="Arial" w:hAnsi="Arial" w:cs="Arial"/>
          <w:color w:val="000000"/>
        </w:rPr>
        <w:t>c đ</w:t>
      </w:r>
      <w:r>
        <w:rPr>
          <w:rFonts w:ascii="Arial" w:hAnsi="Arial" w:cs="Arial"/>
          <w:color w:val="000000"/>
        </w:rPr>
        <w:t>ố</w:t>
      </w:r>
      <w:r>
        <w:rPr>
          <w:rFonts w:ascii="Arial" w:hAnsi="Arial" w:cs="Arial"/>
          <w:color w:val="000000"/>
        </w:rPr>
        <w:t>i v</w:t>
      </w:r>
      <w:r>
        <w:rPr>
          <w:rFonts w:ascii="Arial" w:hAnsi="Arial" w:cs="Arial"/>
          <w:color w:val="000000"/>
        </w:rPr>
        <w:t>ớ</w:t>
      </w:r>
      <w:r>
        <w:rPr>
          <w:rFonts w:ascii="Arial" w:hAnsi="Arial" w:cs="Arial"/>
          <w:color w:val="000000"/>
        </w:rPr>
        <w:t>i các ho</w:t>
      </w:r>
      <w:r>
        <w:rPr>
          <w:rFonts w:ascii="Arial" w:hAnsi="Arial" w:cs="Arial"/>
          <w:color w:val="000000"/>
        </w:rPr>
        <w:t>ạ</w:t>
      </w:r>
      <w:r>
        <w:rPr>
          <w:rFonts w:ascii="Arial" w:hAnsi="Arial" w:cs="Arial"/>
          <w:color w:val="000000"/>
        </w:rPr>
        <w:t>t đ</w:t>
      </w:r>
      <w:r>
        <w:rPr>
          <w:rFonts w:ascii="Arial" w:hAnsi="Arial" w:cs="Arial"/>
          <w:color w:val="000000"/>
        </w:rPr>
        <w:t>ộ</w:t>
      </w:r>
      <w:r>
        <w:rPr>
          <w:rFonts w:ascii="Arial" w:hAnsi="Arial" w:cs="Arial"/>
          <w:color w:val="000000"/>
        </w:rPr>
        <w:t xml:space="preserve">ng Internet </w:t>
      </w:r>
      <w:r>
        <w:rPr>
          <w:rFonts w:ascii="Arial" w:hAnsi="Arial" w:cs="Arial"/>
          <w:color w:val="000000"/>
        </w:rPr>
        <w:t>ở</w:t>
      </w:r>
      <w:r>
        <w:rPr>
          <w:rFonts w:ascii="Arial" w:hAnsi="Arial" w:cs="Arial"/>
          <w:color w:val="000000"/>
        </w:rPr>
        <w:t xml:space="preserve"> Vi</w:t>
      </w:r>
      <w:r>
        <w:rPr>
          <w:rFonts w:ascii="Arial" w:hAnsi="Arial" w:cs="Arial"/>
          <w:color w:val="000000"/>
        </w:rPr>
        <w:t>ệ</w:t>
      </w:r>
      <w:r>
        <w:rPr>
          <w:rFonts w:ascii="Arial" w:hAnsi="Arial" w:cs="Arial"/>
          <w:color w:val="000000"/>
        </w:rPr>
        <w:t>t Nam;</w:t>
      </w:r>
    </w:p>
    <w:p w:rsidR="00000000" w:rsidRDefault="00663996">
      <w:pPr>
        <w:spacing w:before="5pt" w:beforeAutospacing="1" w:after="5pt" w:afterAutospacing="1"/>
        <w:rPr>
          <w:color w:val="000000"/>
        </w:rPr>
      </w:pPr>
      <w:r>
        <w:rPr>
          <w:rFonts w:ascii="Arial" w:hAnsi="Arial" w:cs="Arial"/>
          <w:color w:val="000000"/>
        </w:rPr>
        <w:t>    Theo Đ</w:t>
      </w:r>
      <w:r>
        <w:rPr>
          <w:rFonts w:ascii="Arial" w:hAnsi="Arial" w:cs="Arial"/>
          <w:color w:val="000000"/>
        </w:rPr>
        <w:t>ề</w:t>
      </w:r>
      <w:r>
        <w:rPr>
          <w:rFonts w:ascii="Arial" w:hAnsi="Arial" w:cs="Arial"/>
          <w:color w:val="000000"/>
        </w:rPr>
        <w:t xml:space="preserve"> ngh</w:t>
      </w:r>
      <w:r>
        <w:rPr>
          <w:rFonts w:ascii="Arial" w:hAnsi="Arial" w:cs="Arial"/>
          <w:color w:val="000000"/>
        </w:rPr>
        <w:t>ị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ủ</w:t>
      </w:r>
      <w:r>
        <w:rPr>
          <w:rFonts w:ascii="Arial" w:hAnsi="Arial" w:cs="Arial"/>
          <w:color w:val="000000"/>
        </w:rPr>
        <w:t>a B</w:t>
      </w:r>
      <w:r>
        <w:rPr>
          <w:rFonts w:ascii="Arial" w:hAnsi="Arial" w:cs="Arial"/>
          <w:color w:val="000000"/>
        </w:rPr>
        <w:t>ộ</w:t>
      </w:r>
      <w:r>
        <w:rPr>
          <w:rFonts w:ascii="Arial" w:hAnsi="Arial" w:cs="Arial"/>
          <w:color w:val="000000"/>
        </w:rPr>
        <w:t xml:space="preserve"> trư</w:t>
      </w:r>
      <w:r>
        <w:rPr>
          <w:rFonts w:ascii="Arial" w:hAnsi="Arial" w:cs="Arial"/>
          <w:color w:val="000000"/>
        </w:rPr>
        <w:t>ở</w:t>
      </w:r>
      <w:r>
        <w:rPr>
          <w:rFonts w:ascii="Arial" w:hAnsi="Arial" w:cs="Arial"/>
          <w:color w:val="000000"/>
        </w:rPr>
        <w:t>ng, Ch</w:t>
      </w:r>
      <w:r>
        <w:rPr>
          <w:rFonts w:ascii="Arial" w:hAnsi="Arial" w:cs="Arial"/>
          <w:color w:val="000000"/>
        </w:rPr>
        <w:t>ủ</w:t>
      </w:r>
      <w:r>
        <w:rPr>
          <w:rFonts w:ascii="Arial" w:hAnsi="Arial" w:cs="Arial"/>
          <w:color w:val="000000"/>
        </w:rPr>
        <w:t xml:space="preserve"> nhi</w:t>
      </w:r>
      <w:r>
        <w:rPr>
          <w:rFonts w:ascii="Arial" w:hAnsi="Arial" w:cs="Arial"/>
          <w:color w:val="000000"/>
        </w:rPr>
        <w:t>ệ</w:t>
      </w:r>
      <w:r>
        <w:rPr>
          <w:rFonts w:ascii="Arial" w:hAnsi="Arial" w:cs="Arial"/>
          <w:color w:val="000000"/>
        </w:rPr>
        <w:t>m  Vǎn phòng Chính ph</w:t>
      </w:r>
      <w:r>
        <w:rPr>
          <w:rFonts w:ascii="Arial" w:hAnsi="Arial" w:cs="Arial"/>
          <w:color w:val="000000"/>
        </w:rPr>
        <w:t>ủ</w:t>
      </w:r>
      <w:r>
        <w:rPr>
          <w:rFonts w:ascii="Arial" w:hAnsi="Arial" w:cs="Arial"/>
          <w:color w:val="000000"/>
        </w:rPr>
        <w:t>,</w:t>
      </w:r>
    </w:p>
    <w:p w:rsidR="00000000" w:rsidRDefault="00663996">
      <w:pPr>
        <w:pStyle w:val="NormalWeb"/>
        <w:rPr>
          <w:color w:val="000000"/>
        </w:rPr>
      </w:pPr>
      <w:r>
        <w:rPr>
          <w:color w:val="000000"/>
        </w:rPr>
        <w:t> </w:t>
      </w:r>
      <w:r>
        <w:rPr>
          <w:rFonts w:ascii="Arial" w:hAnsi="Arial" w:cs="Arial"/>
          <w:b/>
          <w:bCs/>
          <w:color w:val="000000"/>
          <w:szCs w:val="12"/>
        </w:rPr>
        <w:t>                                                            Quy</w:t>
      </w:r>
      <w:r>
        <w:rPr>
          <w:rFonts w:ascii="Arial" w:hAnsi="Arial" w:cs="Arial"/>
          <w:b/>
          <w:bCs/>
          <w:color w:val="000000"/>
          <w:szCs w:val="12"/>
        </w:rPr>
        <w:t>ế</w:t>
      </w:r>
      <w:r>
        <w:rPr>
          <w:rFonts w:ascii="Arial" w:hAnsi="Arial" w:cs="Arial"/>
          <w:b/>
          <w:bCs/>
          <w:color w:val="000000"/>
          <w:szCs w:val="12"/>
        </w:rPr>
        <w:t>t đ</w:t>
      </w:r>
      <w:r>
        <w:rPr>
          <w:rFonts w:ascii="Arial" w:hAnsi="Arial" w:cs="Arial"/>
          <w:b/>
          <w:bCs/>
          <w:color w:val="000000"/>
          <w:szCs w:val="12"/>
        </w:rPr>
        <w:t>ị</w:t>
      </w:r>
      <w:r>
        <w:rPr>
          <w:rFonts w:ascii="Arial" w:hAnsi="Arial" w:cs="Arial"/>
          <w:b/>
          <w:bCs/>
          <w:color w:val="000000"/>
          <w:szCs w:val="12"/>
        </w:rPr>
        <w:t>nh:</w:t>
      </w:r>
      <w:r>
        <w:rPr>
          <w:b/>
          <w:bCs/>
          <w:color w:val="000000"/>
          <w:szCs w:val="12"/>
        </w:rPr>
        <w:t xml:space="preserve"> </w:t>
      </w:r>
    </w:p>
    <w:tbl>
      <w:tblPr>
        <w:tblW w:w="100.0%" w:type="pct"/>
        <w:tblCellSpacing w:w="0.75pt" w:type="dxa"/>
        <w:tblLook w:firstRow="1" w:lastRow="0" w:firstColumn="1" w:lastColumn="0" w:noHBand="0" w:noVBand="1"/>
      </w:tblPr>
      <w:tblGrid>
        <w:gridCol w:w="9360"/>
      </w:tblGrid>
      <w:tr w:rsidR="00000000">
        <w:trPr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663996">
            <w:pPr>
              <w:spacing w:before="5pt" w:beforeAutospacing="1" w:after="5pt" w:afterAutospacing="1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   Đi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u 1: </w:t>
            </w:r>
            <w:r>
              <w:rPr>
                <w:rFonts w:ascii="Arial" w:hAnsi="Arial" w:cs="Arial"/>
                <w:color w:val="000000"/>
              </w:rPr>
              <w:t>Chuy</w:t>
            </w:r>
            <w:r>
              <w:rPr>
                <w:rFonts w:ascii="Arial" w:hAnsi="Arial" w:cs="Arial"/>
                <w:color w:val="000000"/>
              </w:rPr>
              <w:t>ể</w:t>
            </w:r>
            <w:r>
              <w:rPr>
                <w:rFonts w:ascii="Arial" w:hAnsi="Arial" w:cs="Arial"/>
                <w:color w:val="000000"/>
              </w:rPr>
              <w:t>n giao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nǎng đi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u ph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>i các ho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ng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 t</w:t>
            </w:r>
            <w:r>
              <w:rPr>
                <w:rFonts w:ascii="Arial" w:hAnsi="Arial" w:cs="Arial"/>
                <w:color w:val="000000"/>
              </w:rPr>
              <w:t>ừ</w:t>
            </w:r>
            <w:r>
              <w:rPr>
                <w:rFonts w:ascii="Arial" w:hAnsi="Arial" w:cs="Arial"/>
                <w:color w:val="000000"/>
              </w:rPr>
              <w:t xml:space="preserve">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Khoa h</w:t>
            </w:r>
            <w:r>
              <w:rPr>
                <w:rFonts w:ascii="Arial" w:hAnsi="Arial" w:cs="Arial"/>
                <w:color w:val="000000"/>
              </w:rPr>
              <w:t>ọ</w:t>
            </w:r>
            <w:r>
              <w:rPr>
                <w:rFonts w:ascii="Arial" w:hAnsi="Arial" w:cs="Arial"/>
                <w:color w:val="000000"/>
              </w:rPr>
              <w:t>c, Công ngh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 và Môi trư</w:t>
            </w:r>
            <w:r>
              <w:rPr>
                <w:rFonts w:ascii="Arial" w:hAnsi="Arial" w:cs="Arial"/>
                <w:color w:val="000000"/>
              </w:rPr>
              <w:t>ờ</w:t>
            </w:r>
            <w:r>
              <w:rPr>
                <w:rFonts w:ascii="Arial" w:hAnsi="Arial" w:cs="Arial"/>
                <w:color w:val="000000"/>
              </w:rPr>
              <w:t>ng sang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>ng c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>c Bưu đi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n.</w:t>
            </w:r>
          </w:p>
        </w:tc>
      </w:tr>
      <w:tr w:rsidR="00000000">
        <w:trPr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663996">
            <w:pPr>
              <w:rPr>
                <w:color w:val="000000"/>
              </w:rPr>
            </w:pPr>
          </w:p>
        </w:tc>
      </w:tr>
      <w:tr w:rsidR="00000000">
        <w:trPr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663996">
            <w:pPr>
              <w:spacing w:before="5pt" w:beforeAutospacing="1" w:after="5pt" w:afterAutospacing="1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   Đi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u 2: </w:t>
            </w:r>
            <w:r>
              <w:rPr>
                <w:rFonts w:ascii="Arial" w:hAnsi="Arial" w:cs="Arial"/>
                <w:color w:val="000000"/>
              </w:rPr>
              <w:t xml:space="preserve">Ngoài </w:t>
            </w:r>
            <w:r>
              <w:rPr>
                <w:rFonts w:ascii="Arial" w:hAnsi="Arial" w:cs="Arial"/>
                <w:color w:val="000000"/>
              </w:rPr>
              <w:t>các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nǎng,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m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 theo quy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t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i Ngh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 xml:space="preserve">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s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12/CP ngày 11 tháng 3 nǎm 1997c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a Chính ph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, T</w:t>
            </w:r>
            <w:r>
              <w:rPr>
                <w:rFonts w:ascii="Arial" w:hAnsi="Arial" w:cs="Arial"/>
                <w:color w:val="000000"/>
              </w:rPr>
              <w:t>ổ</w:t>
            </w:r>
            <w:r>
              <w:rPr>
                <w:rFonts w:ascii="Arial" w:hAnsi="Arial" w:cs="Arial"/>
                <w:color w:val="000000"/>
              </w:rPr>
              <w:t>ng c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>c Bưu đi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n còn có ch</w:t>
            </w:r>
            <w:r>
              <w:rPr>
                <w:rFonts w:ascii="Arial" w:hAnsi="Arial" w:cs="Arial"/>
                <w:color w:val="000000"/>
              </w:rPr>
              <w:t>ứ</w:t>
            </w:r>
            <w:r>
              <w:rPr>
                <w:rFonts w:ascii="Arial" w:hAnsi="Arial" w:cs="Arial"/>
                <w:color w:val="000000"/>
              </w:rPr>
              <w:t>c nǎng đi</w:t>
            </w:r>
            <w:r>
              <w:rPr>
                <w:rFonts w:ascii="Arial" w:hAnsi="Arial" w:cs="Arial"/>
                <w:color w:val="000000"/>
              </w:rPr>
              <w:t>ề</w:t>
            </w:r>
            <w:r>
              <w:rPr>
                <w:rFonts w:ascii="Arial" w:hAnsi="Arial" w:cs="Arial"/>
                <w:color w:val="000000"/>
              </w:rPr>
              <w:t>u hoà, ph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>i h</w:t>
            </w:r>
            <w:r>
              <w:rPr>
                <w:rFonts w:ascii="Arial" w:hAnsi="Arial" w:cs="Arial"/>
                <w:color w:val="000000"/>
              </w:rPr>
              <w:t>ợ</w:t>
            </w:r>
            <w:r>
              <w:rPr>
                <w:rFonts w:ascii="Arial" w:hAnsi="Arial" w:cs="Arial"/>
                <w:color w:val="000000"/>
              </w:rPr>
              <w:t>p gi</w:t>
            </w:r>
            <w:r>
              <w:rPr>
                <w:rFonts w:ascii="Arial" w:hAnsi="Arial" w:cs="Arial"/>
                <w:color w:val="000000"/>
              </w:rPr>
              <w:t>ữ</w:t>
            </w:r>
            <w:r>
              <w:rPr>
                <w:rFonts w:ascii="Arial" w:hAnsi="Arial" w:cs="Arial"/>
                <w:color w:val="000000"/>
              </w:rPr>
              <w:t>a các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, ngành,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a phương trong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c qu</w:t>
            </w:r>
            <w:r>
              <w:rPr>
                <w:rFonts w:ascii="Arial" w:hAnsi="Arial" w:cs="Arial"/>
                <w:color w:val="000000"/>
              </w:rPr>
              <w:t>ả</w:t>
            </w:r>
            <w:r>
              <w:rPr>
                <w:rFonts w:ascii="Arial" w:hAnsi="Arial" w:cs="Arial"/>
                <w:color w:val="000000"/>
              </w:rPr>
              <w:t>n lý phát tri</w:t>
            </w:r>
            <w:r>
              <w:rPr>
                <w:rFonts w:ascii="Arial" w:hAnsi="Arial" w:cs="Arial"/>
                <w:color w:val="000000"/>
              </w:rPr>
              <w:t>ể</w:t>
            </w:r>
            <w:r>
              <w:rPr>
                <w:rFonts w:ascii="Arial" w:hAnsi="Arial" w:cs="Arial"/>
                <w:color w:val="000000"/>
              </w:rPr>
              <w:t>n m</w:t>
            </w:r>
            <w:r>
              <w:rPr>
                <w:rFonts w:ascii="Arial" w:hAnsi="Arial" w:cs="Arial"/>
                <w:color w:val="000000"/>
              </w:rPr>
              <w:t>ạ</w:t>
            </w:r>
            <w:r>
              <w:rPr>
                <w:rFonts w:ascii="Arial" w:hAnsi="Arial" w:cs="Arial"/>
                <w:color w:val="000000"/>
              </w:rPr>
              <w:t>ng và d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ch v</w:t>
            </w:r>
            <w:r>
              <w:rPr>
                <w:rFonts w:ascii="Arial" w:hAnsi="Arial" w:cs="Arial"/>
                <w:color w:val="000000"/>
              </w:rPr>
              <w:t>ụ</w:t>
            </w:r>
            <w:r>
              <w:rPr>
                <w:rFonts w:ascii="Arial" w:hAnsi="Arial" w:cs="Arial"/>
                <w:color w:val="000000"/>
              </w:rPr>
              <w:t xml:space="preserve"> Internet 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 xml:space="preserve"> Vi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t Nam.</w:t>
            </w:r>
          </w:p>
        </w:tc>
      </w:tr>
      <w:tr w:rsidR="00000000">
        <w:trPr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663996">
            <w:pPr>
              <w:rPr>
                <w:color w:val="000000"/>
              </w:rPr>
            </w:pPr>
          </w:p>
        </w:tc>
      </w:tr>
      <w:tr w:rsidR="00000000">
        <w:trPr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663996">
            <w:pPr>
              <w:spacing w:before="5pt" w:beforeAutospacing="1" w:after="5pt" w:afterAutospacing="1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   Đi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>u 3: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 có 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>u l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>c thi hành sau 15 ngày, k</w:t>
            </w:r>
            <w:r>
              <w:rPr>
                <w:rFonts w:ascii="Arial" w:hAnsi="Arial" w:cs="Arial"/>
                <w:color w:val="000000"/>
              </w:rPr>
              <w:t>ể</w:t>
            </w:r>
            <w:r>
              <w:rPr>
                <w:rFonts w:ascii="Arial" w:hAnsi="Arial" w:cs="Arial"/>
                <w:color w:val="000000"/>
              </w:rPr>
              <w:t xml:space="preserve"> t</w:t>
            </w:r>
            <w:r>
              <w:rPr>
                <w:rFonts w:ascii="Arial" w:hAnsi="Arial" w:cs="Arial"/>
                <w:color w:val="000000"/>
              </w:rPr>
              <w:t>ừ</w:t>
            </w:r>
            <w:r>
              <w:rPr>
                <w:rFonts w:ascii="Arial" w:hAnsi="Arial" w:cs="Arial"/>
                <w:color w:val="000000"/>
              </w:rPr>
              <w:t xml:space="preserve"> ngày ký.</w:t>
            </w:r>
          </w:p>
        </w:tc>
      </w:tr>
      <w:tr w:rsidR="00000000">
        <w:trPr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663996">
            <w:pPr>
              <w:rPr>
                <w:color w:val="000000"/>
              </w:rPr>
            </w:pPr>
          </w:p>
        </w:tc>
      </w:tr>
      <w:tr w:rsidR="00000000">
        <w:trPr>
          <w:tblCellSpacing w:w="0.75pt" w:type="dxa"/>
        </w:trPr>
        <w:tc>
          <w:tcPr>
            <w:tcW w:w="0pt" w:type="auto"/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663996">
            <w:pPr>
              <w:spacing w:before="5pt" w:beforeAutospacing="1" w:after="5pt" w:afterAutospacing="1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   Đi</w:t>
            </w:r>
            <w:r>
              <w:rPr>
                <w:rFonts w:ascii="Arial" w:hAnsi="Arial" w:cs="Arial"/>
                <w:b/>
                <w:bCs/>
                <w:color w:val="000000"/>
              </w:rPr>
              <w:t>ề</w:t>
            </w:r>
            <w:r>
              <w:rPr>
                <w:rFonts w:ascii="Arial" w:hAnsi="Arial" w:cs="Arial"/>
                <w:b/>
                <w:bCs/>
                <w:color w:val="000000"/>
              </w:rPr>
              <w:t>u 4:</w:t>
            </w:r>
            <w:r>
              <w:rPr>
                <w:rFonts w:ascii="Arial" w:hAnsi="Arial" w:cs="Arial"/>
                <w:color w:val="000000"/>
              </w:rPr>
              <w:t xml:space="preserve"> Các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 xml:space="preserve"> trư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>ng, Th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 xml:space="preserve"> trư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>ng cơ quan ngang B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, Th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 xml:space="preserve"> trư</w:t>
            </w:r>
            <w:r>
              <w:rPr>
                <w:rFonts w:ascii="Arial" w:hAnsi="Arial" w:cs="Arial"/>
                <w:color w:val="000000"/>
              </w:rPr>
              <w:t>ở</w:t>
            </w:r>
            <w:r>
              <w:rPr>
                <w:rFonts w:ascii="Arial" w:hAnsi="Arial" w:cs="Arial"/>
                <w:color w:val="000000"/>
              </w:rPr>
              <w:t>ng cơ quan thu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c Chính ph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, Ch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 xml:space="preserve"> t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 xml:space="preserve">ch 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>y ban nhân dân các t</w:t>
            </w:r>
            <w:r>
              <w:rPr>
                <w:rFonts w:ascii="Arial" w:hAnsi="Arial" w:cs="Arial"/>
                <w:color w:val="000000"/>
              </w:rPr>
              <w:t>ỉ</w:t>
            </w:r>
            <w:r>
              <w:rPr>
                <w:rFonts w:ascii="Arial" w:hAnsi="Arial" w:cs="Arial"/>
                <w:color w:val="000000"/>
              </w:rPr>
              <w:t>nh, thành ph</w:t>
            </w:r>
            <w:r>
              <w:rPr>
                <w:rFonts w:ascii="Arial" w:hAnsi="Arial" w:cs="Arial"/>
                <w:color w:val="000000"/>
              </w:rPr>
              <w:t>ố</w:t>
            </w:r>
            <w:r>
              <w:rPr>
                <w:rFonts w:ascii="Arial" w:hAnsi="Arial" w:cs="Arial"/>
                <w:color w:val="000000"/>
              </w:rPr>
              <w:t xml:space="preserve"> tr</w:t>
            </w:r>
            <w:r>
              <w:rPr>
                <w:rFonts w:ascii="Arial" w:hAnsi="Arial" w:cs="Arial"/>
                <w:color w:val="000000"/>
              </w:rPr>
              <w:t>ự</w:t>
            </w:r>
            <w:r>
              <w:rPr>
                <w:rFonts w:ascii="Arial" w:hAnsi="Arial" w:cs="Arial"/>
                <w:color w:val="000000"/>
              </w:rPr>
              <w:t>c thu</w:t>
            </w:r>
            <w:r>
              <w:rPr>
                <w:rFonts w:ascii="Arial" w:hAnsi="Arial" w:cs="Arial"/>
                <w:color w:val="000000"/>
              </w:rPr>
              <w:t>ộ</w:t>
            </w:r>
            <w:r>
              <w:rPr>
                <w:rFonts w:ascii="Arial" w:hAnsi="Arial" w:cs="Arial"/>
                <w:color w:val="000000"/>
              </w:rPr>
              <w:t>c Trung ương có trách nhi</w:t>
            </w:r>
            <w:r>
              <w:rPr>
                <w:rFonts w:ascii="Arial" w:hAnsi="Arial" w:cs="Arial"/>
                <w:color w:val="000000"/>
              </w:rPr>
              <w:t>ệ</w:t>
            </w:r>
            <w:r>
              <w:rPr>
                <w:rFonts w:ascii="Arial" w:hAnsi="Arial" w:cs="Arial"/>
                <w:color w:val="000000"/>
              </w:rPr>
              <w:t xml:space="preserve">m thi </w:t>
            </w:r>
            <w:r>
              <w:rPr>
                <w:rFonts w:ascii="Arial" w:hAnsi="Arial" w:cs="Arial"/>
                <w:color w:val="000000"/>
              </w:rPr>
              <w:t>hành Quy</w:t>
            </w:r>
            <w:r>
              <w:rPr>
                <w:rFonts w:ascii="Arial" w:hAnsi="Arial" w:cs="Arial"/>
                <w:color w:val="000000"/>
              </w:rPr>
              <w:t>ế</w:t>
            </w:r>
            <w:r>
              <w:rPr>
                <w:rFonts w:ascii="Arial" w:hAnsi="Arial" w:cs="Arial"/>
                <w:color w:val="000000"/>
              </w:rPr>
              <w:t>t đ</w:t>
            </w:r>
            <w:r>
              <w:rPr>
                <w:rFonts w:ascii="Arial" w:hAnsi="Arial" w:cs="Arial"/>
                <w:color w:val="000000"/>
              </w:rPr>
              <w:t>ị</w:t>
            </w:r>
            <w:r>
              <w:rPr>
                <w:rFonts w:ascii="Arial" w:hAnsi="Arial" w:cs="Arial"/>
                <w:color w:val="000000"/>
              </w:rPr>
              <w:t>nh này./.</w:t>
            </w:r>
          </w:p>
        </w:tc>
      </w:tr>
    </w:tbl>
    <w:p w:rsidR="00000000" w:rsidRDefault="00663996">
      <w:pPr>
        <w:rPr>
          <w:rFonts w:eastAsia="Times New Roman"/>
          <w:vanish/>
          <w:color w:val="000000"/>
        </w:rPr>
      </w:pPr>
    </w:p>
    <w:tbl>
      <w:tblPr>
        <w:tblW w:w="100.0%" w:type="pct"/>
        <w:tblCellSpacing w:w="0.75pt" w:type="dxa"/>
        <w:tblLook w:firstRow="1" w:lastRow="0" w:firstColumn="1" w:lastColumn="0" w:noHBand="0" w:noVBand="1"/>
      </w:tblPr>
      <w:tblGrid>
        <w:gridCol w:w="4650"/>
        <w:gridCol w:w="4650"/>
      </w:tblGrid>
      <w:tr w:rsidR="00000000">
        <w:trPr>
          <w:tblCellSpacing w:w="0.75pt" w:type="dxa"/>
        </w:trPr>
        <w:tc>
          <w:tcPr>
            <w:tcW w:w="50.0%" w:type="pct"/>
            <w:tcBorders>
              <w:top w:val="single" w:sz="24" w:space="0" w:color="FFFFFF"/>
              <w:start w:val="single" w:sz="24" w:space="0" w:color="FFFFFF"/>
              <w:bottom w:val="single" w:sz="24" w:space="0" w:color="FFFFFF"/>
              <w:end w:val="single" w:sz="24" w:space="0" w:color="FFFFFF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66399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.0%" w:type="pct"/>
            <w:tcBorders>
              <w:top w:val="single" w:sz="24" w:space="0" w:color="FFFFFF"/>
              <w:start w:val="single" w:sz="24" w:space="0" w:color="FFFFFF"/>
              <w:bottom w:val="single" w:sz="24" w:space="0" w:color="FFFFFF"/>
              <w:end w:val="single" w:sz="24" w:space="0" w:color="FFFFFF"/>
            </w:tcBorders>
            <w:tcMar>
              <w:top w:w="0.75pt" w:type="dxa"/>
              <w:start w:w="0.75pt" w:type="dxa"/>
              <w:bottom w:w="0.75pt" w:type="dxa"/>
              <w:end w:w="0.75pt" w:type="dxa"/>
            </w:tcMar>
            <w:vAlign w:val="center"/>
            <w:hideMark/>
          </w:tcPr>
          <w:p w:rsidR="00000000" w:rsidRDefault="00663996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00000" w:rsidRDefault="00663996">
            <w:pPr>
              <w:pStyle w:val="NormalWeb"/>
              <w:spacing w:before="1.50pt" w:beforeAutospacing="0" w:after="1.50pt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KT. Th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 xml:space="preserve"> tư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ng chính ph</w:t>
            </w:r>
            <w:r>
              <w:rPr>
                <w:rFonts w:ascii="Arial" w:hAnsi="Arial" w:cs="Arial"/>
                <w:color w:val="000000"/>
              </w:rPr>
              <w:t>ủ</w:t>
            </w:r>
          </w:p>
          <w:p w:rsidR="00000000" w:rsidRDefault="00663996">
            <w:pPr>
              <w:pStyle w:val="NormalWeb"/>
              <w:spacing w:before="1.50pt" w:beforeAutospacing="0" w:after="1.50pt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Phó th</w:t>
            </w:r>
            <w:r>
              <w:rPr>
                <w:rFonts w:ascii="Arial" w:hAnsi="Arial" w:cs="Arial"/>
                <w:color w:val="000000"/>
              </w:rPr>
              <w:t>ủ</w:t>
            </w:r>
            <w:r>
              <w:rPr>
                <w:rFonts w:ascii="Arial" w:hAnsi="Arial" w:cs="Arial"/>
                <w:color w:val="000000"/>
              </w:rPr>
              <w:t xml:space="preserve"> tư</w:t>
            </w:r>
            <w:r>
              <w:rPr>
                <w:rFonts w:ascii="Arial" w:hAnsi="Arial" w:cs="Arial"/>
                <w:color w:val="000000"/>
              </w:rPr>
              <w:t>ớ</w:t>
            </w:r>
            <w:r>
              <w:rPr>
                <w:rFonts w:ascii="Arial" w:hAnsi="Arial" w:cs="Arial"/>
                <w:color w:val="000000"/>
              </w:rPr>
              <w:t>ng</w:t>
            </w:r>
          </w:p>
          <w:p w:rsidR="00000000" w:rsidRDefault="00663996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(Đã ký)</w:t>
            </w:r>
          </w:p>
          <w:p w:rsidR="00000000" w:rsidRDefault="00663996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Ph</w:t>
            </w:r>
            <w:r>
              <w:rPr>
                <w:rFonts w:ascii="Arial" w:hAnsi="Arial" w:cs="Arial"/>
                <w:b/>
                <w:bCs/>
                <w:color w:val="000000"/>
              </w:rPr>
              <w:t>ạ</w:t>
            </w:r>
            <w:r>
              <w:rPr>
                <w:rFonts w:ascii="Arial" w:hAnsi="Arial" w:cs="Arial"/>
                <w:b/>
                <w:bCs/>
                <w:color w:val="000000"/>
              </w:rPr>
              <w:t>m Gia Khiêm</w:t>
            </w:r>
          </w:p>
        </w:tc>
      </w:tr>
    </w:tbl>
    <w:p w:rsidR="00663996" w:rsidRDefault="00663996">
      <w:pPr>
        <w:rPr>
          <w:rFonts w:eastAsia="Times New Roman"/>
          <w:color w:val="000000"/>
        </w:rPr>
      </w:pPr>
    </w:p>
    <w:sectPr w:rsidR="00663996">
      <w:pgSz w:w="612pt" w:h="792pt"/>
      <w:pgMar w:top="72pt" w:right="72pt" w:bottom="72pt" w:left="72pt" w:header="36pt" w:footer="36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attachedTemplate r:id="rId1"/>
  <w:defaultTabStop w:val="36pt"/>
  <w:noPunctuationKerning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9D"/>
    <w:rsid w:val="0011549D"/>
    <w:rsid w:val="006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chartTrackingRefBased/>
  <w15:docId w15:val="{16AAD652-0FB4-41F7-A9F5-9E6DA45852B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5pt" w:beforeAutospacing="1" w:after="5pt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5pt" w:beforeAutospacing="1" w:after="5pt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5pt" w:beforeAutospacing="1" w:after="5pt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4"/>
      <w:szCs w:val="24"/>
    </w:rPr>
  </w:style>
  <w:style w:type="paragraph" w:customStyle="1" w:styleId="msonormal0">
    <w:name w:val="msonormal"/>
    <w:basedOn w:val="Normal"/>
    <w:uiPriority w:val="99"/>
    <w:pPr>
      <w:spacing w:before="5pt" w:beforeAutospacing="1" w:after="5pt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5pt" w:beforeAutospacing="1" w:after="5pt" w:afterAutospacing="1"/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nhabe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Thi. Thuy Sinh</dc:creator>
  <cp:keywords/>
  <dc:description/>
  <cp:lastModifiedBy>Admin</cp:lastModifiedBy>
  <cp:revision>2</cp:revision>
  <dcterms:created xsi:type="dcterms:W3CDTF">2020-04-16T07:58:00Z</dcterms:created>
  <dcterms:modified xsi:type="dcterms:W3CDTF">2020-04-16T07:58:00Z</dcterms:modified>
</cp:coreProperties>
</file>